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E6" w:rsidRPr="006909E6" w:rsidRDefault="00C761C3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Wrocław</w:t>
      </w:r>
      <w:r w:rsidR="006909E6" w:rsidRPr="006909E6">
        <w:rPr>
          <w:rFonts w:ascii="Times New Roman" w:hAnsi="Times New Roman"/>
          <w:szCs w:val="22"/>
        </w:rPr>
        <w:t xml:space="preserve"> dnia: </w:t>
      </w:r>
      <w:r w:rsidRPr="00C761C3">
        <w:rPr>
          <w:rFonts w:ascii="Times New Roman" w:hAnsi="Times New Roman"/>
          <w:szCs w:val="22"/>
        </w:rPr>
        <w:t>2022-</w:t>
      </w:r>
      <w:r w:rsidR="00AD2D7D">
        <w:rPr>
          <w:rFonts w:ascii="Times New Roman" w:hAnsi="Times New Roman"/>
          <w:szCs w:val="22"/>
        </w:rPr>
        <w:t>09-21</w:t>
      </w:r>
    </w:p>
    <w:p w:rsidR="006909E6" w:rsidRPr="006909E6" w:rsidRDefault="006909E6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</w:p>
    <w:p w:rsidR="006909E6" w:rsidRPr="006909E6" w:rsidRDefault="006909E6" w:rsidP="006909E6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b/>
          <w:bCs/>
          <w:szCs w:val="22"/>
        </w:rPr>
      </w:pP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C761C3">
        <w:rPr>
          <w:rFonts w:ascii="Times New Roman" w:hAnsi="Times New Roman"/>
          <w:b/>
          <w:bCs/>
          <w:szCs w:val="22"/>
        </w:rPr>
        <w:t>Dział Administracji i Zamówień Publicznych</w:t>
      </w: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Cs w:val="22"/>
        </w:rPr>
      </w:pPr>
      <w:r w:rsidRPr="00C761C3">
        <w:rPr>
          <w:rFonts w:ascii="Times New Roman" w:hAnsi="Times New Roman"/>
          <w:szCs w:val="22"/>
        </w:rPr>
        <w:t>Warszawska</w:t>
      </w:r>
      <w:r w:rsidR="006909E6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2</w:t>
      </w:r>
    </w:p>
    <w:p w:rsidR="006909E6" w:rsidRPr="006909E6" w:rsidRDefault="00C761C3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C761C3">
        <w:rPr>
          <w:rFonts w:ascii="Times New Roman" w:hAnsi="Times New Roman"/>
          <w:szCs w:val="22"/>
        </w:rPr>
        <w:t>52-114</w:t>
      </w:r>
      <w:r w:rsidR="006909E6" w:rsidRPr="006909E6">
        <w:rPr>
          <w:rFonts w:ascii="Times New Roman" w:hAnsi="Times New Roman"/>
          <w:szCs w:val="22"/>
        </w:rPr>
        <w:t xml:space="preserve"> </w:t>
      </w:r>
      <w:r w:rsidRPr="00C761C3">
        <w:rPr>
          <w:rFonts w:ascii="Times New Roman" w:hAnsi="Times New Roman"/>
          <w:szCs w:val="22"/>
        </w:rPr>
        <w:t>Wrocław</w:t>
      </w:r>
    </w:p>
    <w:p w:rsidR="006909E6" w:rsidRPr="006909E6" w:rsidRDefault="006909E6" w:rsidP="006909E6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Cs w:val="22"/>
        </w:rPr>
      </w:pPr>
      <w:r w:rsidRPr="006909E6">
        <w:rPr>
          <w:rFonts w:ascii="Times New Roman" w:hAnsi="Times New Roman"/>
          <w:szCs w:val="22"/>
        </w:rPr>
        <w:t>……………………………………</w:t>
      </w:r>
    </w:p>
    <w:p w:rsidR="006909E6" w:rsidRPr="006909E6" w:rsidRDefault="006909E6" w:rsidP="006909E6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 w:val="18"/>
          <w:szCs w:val="18"/>
        </w:rPr>
      </w:pPr>
      <w:r w:rsidRPr="006909E6">
        <w:rPr>
          <w:rFonts w:ascii="Times New Roman" w:hAnsi="Times New Roman"/>
          <w:sz w:val="18"/>
          <w:szCs w:val="18"/>
        </w:rPr>
        <w:t>[nazwa zamawiającego, adres]</w:t>
      </w:r>
    </w:p>
    <w:p w:rsidR="006909E6" w:rsidRPr="006909E6" w:rsidRDefault="006909E6" w:rsidP="006909E6">
      <w:pPr>
        <w:framePr w:hSpace="0" w:vSpace="0" w:wrap="auto" w:vAnchor="margin" w:yAlign="inline"/>
        <w:spacing w:before="480" w:after="0"/>
        <w:jc w:val="left"/>
        <w:rPr>
          <w:rFonts w:ascii="Times New Roman" w:hAnsi="Times New Roman"/>
          <w:szCs w:val="22"/>
        </w:rPr>
      </w:pPr>
      <w:r w:rsidRPr="006909E6">
        <w:rPr>
          <w:rFonts w:ascii="Times New Roman" w:hAnsi="Times New Roman"/>
          <w:szCs w:val="22"/>
        </w:rPr>
        <w:t>Pismo:</w:t>
      </w:r>
      <w:r w:rsidRPr="006909E6">
        <w:rPr>
          <w:rFonts w:ascii="Times New Roman" w:hAnsi="Times New Roman"/>
          <w:b/>
          <w:bCs/>
          <w:szCs w:val="22"/>
        </w:rPr>
        <w:t xml:space="preserve"> </w:t>
      </w:r>
      <w:r w:rsidR="00C761C3" w:rsidRPr="00C761C3">
        <w:rPr>
          <w:rFonts w:ascii="Times New Roman" w:hAnsi="Times New Roman"/>
          <w:b/>
          <w:bCs/>
          <w:szCs w:val="22"/>
        </w:rPr>
        <w:t>ZP/TP/14/2022/6</w:t>
      </w:r>
      <w:r w:rsidR="00AD2D7D">
        <w:rPr>
          <w:rFonts w:ascii="Times New Roman" w:hAnsi="Times New Roman"/>
          <w:b/>
          <w:bCs/>
          <w:szCs w:val="22"/>
        </w:rPr>
        <w:t>7</w:t>
      </w:r>
    </w:p>
    <w:p w:rsidR="009A4E49" w:rsidRDefault="009A4E49" w:rsidP="009A4E49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9A4E49" w:rsidRDefault="009A4E49" w:rsidP="009A4E49">
      <w:pPr>
        <w:pStyle w:val="Nagwek"/>
        <w:tabs>
          <w:tab w:val="left" w:pos="708"/>
        </w:tabs>
        <w:rPr>
          <w:sz w:val="24"/>
          <w:szCs w:val="24"/>
        </w:rPr>
      </w:pPr>
    </w:p>
    <w:p w:rsidR="009A4E49" w:rsidRDefault="009A4E49" w:rsidP="009A4E49">
      <w:pPr>
        <w:pStyle w:val="Nagwek"/>
        <w:tabs>
          <w:tab w:val="left" w:pos="708"/>
        </w:tabs>
        <w:rPr>
          <w:sz w:val="24"/>
          <w:szCs w:val="24"/>
        </w:rPr>
      </w:pPr>
    </w:p>
    <w:p w:rsidR="00993143" w:rsidRDefault="00993143" w:rsidP="00993143">
      <w:pPr>
        <w:pStyle w:val="Default"/>
      </w:pPr>
    </w:p>
    <w:p w:rsidR="00993143" w:rsidRPr="000251E7" w:rsidRDefault="00993143" w:rsidP="00993143">
      <w:pPr>
        <w:pStyle w:val="Default"/>
        <w:rPr>
          <w:bCs/>
          <w:iCs/>
        </w:rPr>
      </w:pPr>
      <w:r>
        <w:t xml:space="preserve"> </w:t>
      </w:r>
      <w:r w:rsidRPr="000251E7">
        <w:tab/>
      </w:r>
      <w:r w:rsidRPr="000251E7">
        <w:tab/>
      </w:r>
      <w:r w:rsidRPr="000251E7">
        <w:tab/>
      </w:r>
      <w:r w:rsidRPr="000251E7">
        <w:tab/>
      </w:r>
      <w:r w:rsidRPr="000251E7">
        <w:tab/>
      </w:r>
      <w:r w:rsidRPr="000251E7">
        <w:rPr>
          <w:bCs/>
          <w:iCs/>
        </w:rPr>
        <w:t xml:space="preserve">INFORMACJA  O </w:t>
      </w:r>
    </w:p>
    <w:p w:rsidR="00993143" w:rsidRPr="000251E7" w:rsidRDefault="00993143" w:rsidP="00993143">
      <w:pPr>
        <w:pStyle w:val="Default"/>
        <w:rPr>
          <w:bCs/>
          <w:iCs/>
        </w:rPr>
      </w:pPr>
      <w:r w:rsidRPr="000251E7">
        <w:rPr>
          <w:bCs/>
          <w:iCs/>
        </w:rPr>
        <w:t xml:space="preserve">UNIEWAŻNIENIU CZYNNOŚCI WYBORU NAJKORZYSTNIEJSZEJ OFERTY O PONOWNYM PRZEPROWADZENIU CZYNNOŚCI OCENY OFERT  W </w:t>
      </w:r>
      <w:r w:rsidR="00544ED4">
        <w:rPr>
          <w:bCs/>
          <w:iCs/>
        </w:rPr>
        <w:t xml:space="preserve">ZAKRESIE </w:t>
      </w:r>
      <w:r w:rsidRPr="000251E7">
        <w:rPr>
          <w:bCs/>
          <w:iCs/>
        </w:rPr>
        <w:t>ZADANIA NR 4</w:t>
      </w:r>
      <w:r w:rsidR="008F3E53">
        <w:rPr>
          <w:bCs/>
          <w:iCs/>
        </w:rPr>
        <w:t>.</w:t>
      </w:r>
      <w:r w:rsidRPr="000251E7">
        <w:rPr>
          <w:bCs/>
          <w:iCs/>
        </w:rPr>
        <w:t xml:space="preserve"> </w:t>
      </w:r>
    </w:p>
    <w:p w:rsidR="00993143" w:rsidRDefault="006909E6" w:rsidP="006909E6">
      <w:pPr>
        <w:framePr w:hSpace="0" w:vSpace="0" w:wrap="auto" w:vAnchor="margin" w:yAlign="inline"/>
        <w:tabs>
          <w:tab w:val="center" w:pos="4536"/>
          <w:tab w:val="right" w:pos="9072"/>
        </w:tabs>
        <w:spacing w:before="480" w:after="480" w:line="276" w:lineRule="auto"/>
        <w:rPr>
          <w:rFonts w:ascii="Times New Roman" w:hAnsi="Times New Roman"/>
          <w:b/>
          <w:bCs/>
          <w:szCs w:val="22"/>
        </w:rPr>
      </w:pPr>
      <w:r w:rsidRPr="006909E6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C761C3" w:rsidRPr="00C761C3">
        <w:rPr>
          <w:rFonts w:ascii="Times New Roman" w:hAnsi="Times New Roman"/>
          <w:szCs w:val="22"/>
        </w:rPr>
        <w:t>Tryb podstawowy bez negocjacji - art. 275 pkt. 1 ustawy Pzp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na</w:t>
      </w:r>
      <w:r w:rsidRPr="006909E6">
        <w:rPr>
          <w:rFonts w:ascii="Times New Roman" w:hAnsi="Times New Roman"/>
          <w:b/>
          <w:szCs w:val="22"/>
        </w:rPr>
        <w:t xml:space="preserve"> </w:t>
      </w:r>
      <w:r w:rsidRPr="006909E6">
        <w:rPr>
          <w:rFonts w:ascii="Times New Roman" w:hAnsi="Times New Roman"/>
          <w:bCs/>
          <w:szCs w:val="22"/>
        </w:rPr>
        <w:t>”</w:t>
      </w:r>
      <w:r w:rsidR="00C761C3" w:rsidRPr="00C761C3">
        <w:rPr>
          <w:rFonts w:ascii="Times New Roman" w:hAnsi="Times New Roman"/>
          <w:b/>
          <w:bCs/>
          <w:szCs w:val="22"/>
        </w:rPr>
        <w:t>Dostawa wyrobów medycznych  dla</w:t>
      </w:r>
      <w:r w:rsidR="00993143" w:rsidRPr="00993143">
        <w:rPr>
          <w:rFonts w:ascii="Times New Roman" w:hAnsi="Times New Roman"/>
          <w:b/>
          <w:bCs/>
          <w:szCs w:val="22"/>
        </w:rPr>
        <w:t xml:space="preserve"> </w:t>
      </w:r>
      <w:r w:rsidR="00993143" w:rsidRPr="00C761C3">
        <w:rPr>
          <w:rFonts w:ascii="Times New Roman" w:hAnsi="Times New Roman"/>
          <w:b/>
          <w:bCs/>
          <w:szCs w:val="22"/>
        </w:rPr>
        <w:t>Szpitala Specjalistycznego im. A. Falkiewicza we Wrocławiu</w:t>
      </w:r>
      <w:r w:rsidR="00993143" w:rsidRPr="006909E6">
        <w:rPr>
          <w:rFonts w:ascii="Times New Roman" w:hAnsi="Times New Roman"/>
          <w:bCs/>
          <w:szCs w:val="22"/>
        </w:rPr>
        <w:t>”</w:t>
      </w:r>
      <w:r w:rsidR="00993143" w:rsidRPr="006909E6">
        <w:rPr>
          <w:rFonts w:ascii="Times New Roman" w:hAnsi="Times New Roman"/>
          <w:b/>
          <w:szCs w:val="22"/>
        </w:rPr>
        <w:t xml:space="preserve"> </w:t>
      </w:r>
      <w:r w:rsidR="00993143" w:rsidRPr="006909E6">
        <w:rPr>
          <w:rFonts w:ascii="Times New Roman" w:hAnsi="Times New Roman"/>
          <w:bCs/>
          <w:szCs w:val="22"/>
        </w:rPr>
        <w:t>– znak sprawy</w:t>
      </w:r>
      <w:r w:rsidR="00993143" w:rsidRPr="006909E6">
        <w:rPr>
          <w:rFonts w:ascii="Times New Roman" w:hAnsi="Times New Roman"/>
          <w:b/>
          <w:szCs w:val="22"/>
        </w:rPr>
        <w:t xml:space="preserve"> </w:t>
      </w:r>
      <w:r w:rsidR="00993143" w:rsidRPr="00C761C3">
        <w:rPr>
          <w:rFonts w:ascii="Times New Roman" w:hAnsi="Times New Roman"/>
          <w:b/>
          <w:szCs w:val="22"/>
        </w:rPr>
        <w:t>ZP/TP/14/2022</w:t>
      </w:r>
      <w:r w:rsidR="00993143" w:rsidRPr="006909E6">
        <w:rPr>
          <w:rFonts w:ascii="Times New Roman" w:hAnsi="Times New Roman"/>
          <w:bCs/>
          <w:szCs w:val="22"/>
        </w:rPr>
        <w:t>.</w:t>
      </w:r>
      <w:r w:rsidR="00C761C3" w:rsidRPr="00C761C3">
        <w:rPr>
          <w:rFonts w:ascii="Times New Roman" w:hAnsi="Times New Roman"/>
          <w:b/>
          <w:bCs/>
          <w:szCs w:val="22"/>
        </w:rPr>
        <w:t xml:space="preserve"> </w:t>
      </w:r>
    </w:p>
    <w:p w:rsidR="00993143" w:rsidRDefault="00993143" w:rsidP="00993143">
      <w:pPr>
        <w:framePr w:hSpace="0" w:vSpace="0" w:wrap="auto" w:vAnchor="margin" w:yAlign="inline"/>
        <w:rPr>
          <w:rFonts w:ascii="Times New Roman" w:hAnsi="Times New Roman"/>
        </w:rPr>
      </w:pPr>
      <w:r w:rsidRPr="00993143">
        <w:rPr>
          <w:rFonts w:ascii="Times New Roman" w:hAnsi="Times New Roman"/>
        </w:rPr>
        <w:t xml:space="preserve">Działając na podstawie art. 16 i 17 ustawy z dnia 11 września 2019 r. Prawo zamówień publicznych (Dz. U. z 2021 r. poz. 1129 ze zm.) – dalej ustawa, Zamawiający informuje, że unieważnia czynność wyboru najkorzystniejszej oferty  w zadaniu nr 4 w przedmiotowym postępowaniu i przystępuje do powtórzenia czynności badania i oceny ofert </w:t>
      </w:r>
      <w:r w:rsidR="00544ED4">
        <w:rPr>
          <w:rFonts w:ascii="Times New Roman" w:hAnsi="Times New Roman"/>
        </w:rPr>
        <w:t xml:space="preserve">w celu dokonania wyboru </w:t>
      </w:r>
      <w:r w:rsidR="00544ED4" w:rsidRPr="00993143">
        <w:rPr>
          <w:rFonts w:ascii="Times New Roman" w:hAnsi="Times New Roman"/>
        </w:rPr>
        <w:t xml:space="preserve"> </w:t>
      </w:r>
      <w:r w:rsidRPr="00993143">
        <w:rPr>
          <w:rFonts w:ascii="Times New Roman" w:hAnsi="Times New Roman"/>
        </w:rPr>
        <w:t xml:space="preserve">najkorzystniejszej oferty. </w:t>
      </w:r>
    </w:p>
    <w:p w:rsidR="00993143" w:rsidRDefault="00993143" w:rsidP="00993143">
      <w:pPr>
        <w:framePr w:hSpace="0" w:vSpace="0" w:wrap="auto" w:vAnchor="margin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993143" w:rsidRPr="008F3E53" w:rsidRDefault="00993143" w:rsidP="008F3E53">
      <w:pPr>
        <w:framePr w:hSpace="0" w:vSpace="0" w:wrap="auto" w:vAnchor="margin" w:yAlign="inline"/>
        <w:jc w:val="center"/>
        <w:rPr>
          <w:rFonts w:ascii="Times New Roman" w:hAnsi="Times New Roman"/>
          <w:b/>
        </w:rPr>
      </w:pPr>
      <w:r w:rsidRPr="000251E7">
        <w:rPr>
          <w:rFonts w:ascii="Times New Roman" w:hAnsi="Times New Roman"/>
          <w:b/>
        </w:rPr>
        <w:t>Uzasadnienie</w:t>
      </w:r>
    </w:p>
    <w:p w:rsidR="00AA379C" w:rsidRDefault="00993143" w:rsidP="00993143">
      <w:pPr>
        <w:framePr w:hSpace="0" w:vSpace="0" w:wrap="auto" w:vAnchor="margin" w:yAlign="inline"/>
        <w:rPr>
          <w:rFonts w:ascii="Times New Roman" w:hAnsi="Times New Roman"/>
        </w:rPr>
      </w:pPr>
      <w:r>
        <w:rPr>
          <w:rFonts w:ascii="Times New Roman" w:hAnsi="Times New Roman"/>
        </w:rPr>
        <w:t>Zamawiający po dokonaniu  czynnoś</w:t>
      </w:r>
      <w:r w:rsidR="00AA379C">
        <w:rPr>
          <w:rFonts w:ascii="Times New Roman" w:hAnsi="Times New Roman"/>
        </w:rPr>
        <w:t>ci</w:t>
      </w:r>
      <w:r w:rsidR="00AD2D7D">
        <w:rPr>
          <w:rFonts w:ascii="Times New Roman" w:hAnsi="Times New Roman"/>
        </w:rPr>
        <w:t xml:space="preserve"> </w:t>
      </w:r>
      <w:r w:rsidR="008F3E53">
        <w:rPr>
          <w:rFonts w:ascii="Times New Roman" w:hAnsi="Times New Roman"/>
        </w:rPr>
        <w:t xml:space="preserve">wyboru oferty firmy </w:t>
      </w:r>
      <w:r w:rsidR="00AD2D7D">
        <w:rPr>
          <w:rFonts w:ascii="Times New Roman" w:hAnsi="Times New Roman"/>
        </w:rPr>
        <w:t xml:space="preserve">Zarys International Group Sp. z o.o. </w:t>
      </w:r>
      <w:r w:rsidR="008F3E53">
        <w:rPr>
          <w:rFonts w:ascii="Times New Roman" w:hAnsi="Times New Roman"/>
        </w:rPr>
        <w:t xml:space="preserve">,  </w:t>
      </w:r>
      <w:r w:rsidR="00AA379C">
        <w:rPr>
          <w:rFonts w:ascii="Times New Roman" w:hAnsi="Times New Roman"/>
        </w:rPr>
        <w:t>otrzymał pismo wskazujące  naruszenie obowiązujących przepisów prawa  w zakresie udzielania  zamówień</w:t>
      </w:r>
      <w:r w:rsidR="000251E7">
        <w:rPr>
          <w:rFonts w:ascii="Times New Roman" w:hAnsi="Times New Roman"/>
        </w:rPr>
        <w:t xml:space="preserve"> publicznych</w:t>
      </w:r>
      <w:r w:rsidR="00AA379C">
        <w:rPr>
          <w:rFonts w:ascii="Times New Roman" w:hAnsi="Times New Roman"/>
        </w:rPr>
        <w:t xml:space="preserve"> </w:t>
      </w:r>
      <w:r w:rsidR="00544ED4">
        <w:rPr>
          <w:rFonts w:ascii="Times New Roman" w:hAnsi="Times New Roman"/>
        </w:rPr>
        <w:t xml:space="preserve">polegającej na </w:t>
      </w:r>
      <w:r w:rsidR="00AA379C">
        <w:rPr>
          <w:rFonts w:ascii="Times New Roman" w:hAnsi="Times New Roman"/>
        </w:rPr>
        <w:t xml:space="preserve"> </w:t>
      </w:r>
      <w:r w:rsidR="00AD2D7D">
        <w:rPr>
          <w:rFonts w:ascii="Times New Roman" w:hAnsi="Times New Roman"/>
        </w:rPr>
        <w:t xml:space="preserve"> dokonaniu  niedozwolonej  czynności polegającej na zmianie treści  oferty firmy ZARYS poprzez dokonanie poprawy numeru katalogowego. </w:t>
      </w:r>
      <w:r w:rsidR="00AA379C">
        <w:rPr>
          <w:rFonts w:ascii="Times New Roman" w:hAnsi="Times New Roman"/>
        </w:rPr>
        <w:t xml:space="preserve"> </w:t>
      </w:r>
    </w:p>
    <w:p w:rsidR="00AA379C" w:rsidRDefault="00AA379C" w:rsidP="00993143">
      <w:pPr>
        <w:framePr w:hSpace="0" w:vSpace="0" w:wrap="auto" w:vAnchor="margin" w:yAlign="inline"/>
        <w:rPr>
          <w:rFonts w:ascii="Times New Roman" w:hAnsi="Times New Roman"/>
        </w:rPr>
      </w:pPr>
      <w:r>
        <w:rPr>
          <w:rFonts w:ascii="Times New Roman" w:hAnsi="Times New Roman"/>
        </w:rPr>
        <w:t>Kierując się zasadami udzielania zamówień</w:t>
      </w:r>
      <w:r w:rsidR="000251E7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, o których mowa w art. 16  i 17 ustawy , Zamawiający </w:t>
      </w:r>
      <w:r w:rsidR="008F3E53">
        <w:rPr>
          <w:rFonts w:ascii="Times New Roman" w:hAnsi="Times New Roman"/>
        </w:rPr>
        <w:t xml:space="preserve">przeprowadzi </w:t>
      </w:r>
      <w:r>
        <w:rPr>
          <w:rFonts w:ascii="Times New Roman" w:hAnsi="Times New Roman"/>
        </w:rPr>
        <w:t xml:space="preserve"> ponown</w:t>
      </w:r>
      <w:r w:rsidR="008F3E53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ocen</w:t>
      </w:r>
      <w:r w:rsidR="008F3E5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 ofert</w:t>
      </w:r>
      <w:r w:rsidR="008F3E53">
        <w:rPr>
          <w:rFonts w:ascii="Times New Roman" w:hAnsi="Times New Roman"/>
        </w:rPr>
        <w:t xml:space="preserve">. </w:t>
      </w:r>
    </w:p>
    <w:p w:rsidR="00AA379C" w:rsidRDefault="00AA379C" w:rsidP="00AA379C">
      <w:pPr>
        <w:pStyle w:val="Default"/>
      </w:pPr>
    </w:p>
    <w:p w:rsidR="009A4E49" w:rsidRDefault="00AA379C" w:rsidP="002B4A46">
      <w:pPr>
        <w:framePr w:hSpace="0" w:vSpace="0" w:wrap="auto" w:vAnchor="margin" w:yAlign="inline"/>
        <w:tabs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  <w:i/>
          <w:szCs w:val="22"/>
        </w:rPr>
      </w:pPr>
      <w:r>
        <w:t xml:space="preserve"> </w:t>
      </w:r>
      <w:r w:rsidR="000251E7">
        <w:tab/>
      </w:r>
      <w:bookmarkStart w:id="0" w:name="_GoBack"/>
      <w:bookmarkEnd w:id="0"/>
      <w:r w:rsidR="000251E7">
        <w:tab/>
      </w:r>
      <w:r w:rsidR="009A4E49" w:rsidRPr="006909E6">
        <w:rPr>
          <w:rFonts w:ascii="Times New Roman" w:hAnsi="Times New Roman"/>
          <w:i/>
          <w:szCs w:val="22"/>
        </w:rPr>
        <w:t>Zamawiający</w:t>
      </w:r>
    </w:p>
    <w:p w:rsidR="002B4A46" w:rsidRDefault="002B4A46" w:rsidP="002B4A46">
      <w:pPr>
        <w:framePr w:hSpace="0" w:vSpace="0" w:wrap="auto" w:vAnchor="margin" w:yAlign="inline"/>
        <w:tabs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i/>
          <w:szCs w:val="22"/>
        </w:rPr>
        <w:tab/>
        <w:t xml:space="preserve"> (-) Paweł Błasiak</w:t>
      </w:r>
    </w:p>
    <w:p w:rsidR="002B4A46" w:rsidRDefault="002B4A46" w:rsidP="002B4A46">
      <w:pPr>
        <w:framePr w:hSpace="0" w:vSpace="0" w:wrap="auto" w:vAnchor="margin" w:yAlign="inline"/>
        <w:tabs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 xml:space="preserve">Dyrektor  </w:t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 xml:space="preserve">Dyrektor  </w:t>
      </w:r>
    </w:p>
    <w:p w:rsidR="00544ED4" w:rsidRPr="006909E6" w:rsidRDefault="00544ED4" w:rsidP="000251E7">
      <w:pPr>
        <w:framePr w:hSpace="0" w:vSpace="0" w:wrap="auto" w:vAnchor="margin" w:yAlign="inline"/>
        <w:tabs>
          <w:tab w:val="center" w:pos="4536"/>
          <w:tab w:val="right" w:pos="9072"/>
        </w:tabs>
        <w:spacing w:before="480" w:after="480" w:line="276" w:lineRule="auto"/>
        <w:rPr>
          <w:rFonts w:ascii="Times New Roman" w:hAnsi="Times New Roman"/>
          <w:i/>
          <w:szCs w:val="22"/>
        </w:rPr>
      </w:pPr>
    </w:p>
    <w:sectPr w:rsidR="00544ED4" w:rsidRPr="006909E6" w:rsidSect="00740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EE" w:rsidRDefault="00B946EE" w:rsidP="009A4E49">
      <w:pPr>
        <w:framePr w:wrap="around"/>
        <w:spacing w:after="0"/>
      </w:pPr>
      <w:r>
        <w:separator/>
      </w:r>
    </w:p>
  </w:endnote>
  <w:endnote w:type="continuationSeparator" w:id="0">
    <w:p w:rsidR="00B946EE" w:rsidRDefault="00B946EE" w:rsidP="009A4E49">
      <w:pPr>
        <w:framePr w:wrap="around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49" w:rsidRDefault="009A4E49" w:rsidP="009A4E49">
    <w:pPr>
      <w:pStyle w:val="Stopka"/>
      <w:framePr w:hSpace="0" w:vSpace="0" w:wrap="auto" w:vAnchor="margin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</w:p>
  <w:p w:rsidR="007408E3" w:rsidRPr="007408E3" w:rsidRDefault="003C18B1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61.4pt;height:2.4pt;visibility:visible">
          <v:imagedata r:id="rId1" o:title=""/>
        </v:shape>
      </w:pict>
    </w:r>
  </w:p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sz w:val="18"/>
        <w:szCs w:val="18"/>
      </w:rPr>
    </w:pPr>
    <w:r w:rsidRPr="007408E3">
      <w:rPr>
        <w:rFonts w:cs="Arial"/>
        <w:sz w:val="18"/>
        <w:szCs w:val="18"/>
      </w:rPr>
      <w:t>System ProPublico © Datacomp</w:t>
    </w:r>
  </w:p>
  <w:p w:rsidR="007408E3" w:rsidRPr="007408E3" w:rsidRDefault="007408E3" w:rsidP="007408E3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</w:p>
  <w:p w:rsidR="007408E3" w:rsidRPr="007408E3" w:rsidRDefault="007408E3" w:rsidP="007408E3">
    <w:pPr>
      <w:pStyle w:val="Stopka"/>
      <w:framePr w:hSpace="0" w:vSpace="0" w:wrap="auto" w:vAnchor="margin" w:yAlign="inline"/>
      <w:jc w:val="right"/>
      <w:rPr>
        <w:sz w:val="18"/>
        <w:szCs w:val="18"/>
      </w:rPr>
    </w:pPr>
    <w:r w:rsidRPr="007408E3">
      <w:rPr>
        <w:sz w:val="18"/>
        <w:szCs w:val="18"/>
      </w:rPr>
      <w:t xml:space="preserve">Strona </w:t>
    </w:r>
    <w:r w:rsidRPr="007408E3">
      <w:rPr>
        <w:b/>
        <w:bCs/>
        <w:sz w:val="18"/>
        <w:szCs w:val="18"/>
      </w:rPr>
      <w:fldChar w:fldCharType="begin"/>
    </w:r>
    <w:r w:rsidRPr="007408E3">
      <w:rPr>
        <w:b/>
        <w:bCs/>
        <w:sz w:val="18"/>
        <w:szCs w:val="18"/>
      </w:rPr>
      <w:instrText>PAGE</w:instrText>
    </w:r>
    <w:r w:rsidRPr="007408E3">
      <w:rPr>
        <w:b/>
        <w:bCs/>
        <w:sz w:val="18"/>
        <w:szCs w:val="18"/>
      </w:rPr>
      <w:fldChar w:fldCharType="separate"/>
    </w:r>
    <w:r w:rsidR="00AD2D7D">
      <w:rPr>
        <w:b/>
        <w:bCs/>
        <w:noProof/>
        <w:sz w:val="18"/>
        <w:szCs w:val="18"/>
      </w:rPr>
      <w:t>1</w:t>
    </w:r>
    <w:r w:rsidRPr="007408E3">
      <w:rPr>
        <w:b/>
        <w:bCs/>
        <w:sz w:val="18"/>
        <w:szCs w:val="18"/>
      </w:rPr>
      <w:fldChar w:fldCharType="end"/>
    </w:r>
    <w:r w:rsidRPr="007408E3">
      <w:rPr>
        <w:sz w:val="18"/>
        <w:szCs w:val="18"/>
      </w:rPr>
      <w:t xml:space="preserve"> z </w:t>
    </w:r>
    <w:r w:rsidRPr="007408E3">
      <w:rPr>
        <w:b/>
        <w:bCs/>
        <w:sz w:val="18"/>
        <w:szCs w:val="18"/>
      </w:rPr>
      <w:fldChar w:fldCharType="begin"/>
    </w:r>
    <w:r w:rsidRPr="007408E3">
      <w:rPr>
        <w:b/>
        <w:bCs/>
        <w:sz w:val="18"/>
        <w:szCs w:val="18"/>
      </w:rPr>
      <w:instrText>NUMPAGES</w:instrText>
    </w:r>
    <w:r w:rsidRPr="007408E3">
      <w:rPr>
        <w:b/>
        <w:bCs/>
        <w:sz w:val="18"/>
        <w:szCs w:val="18"/>
      </w:rPr>
      <w:fldChar w:fldCharType="separate"/>
    </w:r>
    <w:r w:rsidR="00AD2D7D">
      <w:rPr>
        <w:b/>
        <w:bCs/>
        <w:noProof/>
        <w:sz w:val="18"/>
        <w:szCs w:val="18"/>
      </w:rPr>
      <w:t>1</w:t>
    </w:r>
    <w:r w:rsidRPr="007408E3">
      <w:rPr>
        <w:b/>
        <w:bCs/>
        <w:sz w:val="18"/>
        <w:szCs w:val="18"/>
      </w:rPr>
      <w:fldChar w:fldCharType="end"/>
    </w:r>
  </w:p>
  <w:p w:rsidR="009A4E49" w:rsidRDefault="009A4E49" w:rsidP="009A4E49">
    <w:pPr>
      <w:pStyle w:val="Stopka"/>
      <w:framePr w:hSpace="0" w:vSpace="0" w:wrap="auto" w:vAnchor="margin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Stopka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EE" w:rsidRDefault="00B946EE" w:rsidP="009A4E49">
      <w:pPr>
        <w:framePr w:wrap="around"/>
        <w:spacing w:after="0"/>
      </w:pPr>
      <w:r>
        <w:separator/>
      </w:r>
    </w:p>
  </w:footnote>
  <w:footnote w:type="continuationSeparator" w:id="0">
    <w:p w:rsidR="00B946EE" w:rsidRDefault="00B946EE" w:rsidP="009A4E49">
      <w:pPr>
        <w:framePr w:wrap="around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3" w:rsidRDefault="00C76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62C"/>
    <w:rsid w:val="000251E7"/>
    <w:rsid w:val="001063D3"/>
    <w:rsid w:val="001A59B1"/>
    <w:rsid w:val="002B4A46"/>
    <w:rsid w:val="00343CA3"/>
    <w:rsid w:val="003C18B1"/>
    <w:rsid w:val="00472CA9"/>
    <w:rsid w:val="00544ED4"/>
    <w:rsid w:val="0063365F"/>
    <w:rsid w:val="006909E6"/>
    <w:rsid w:val="007011FF"/>
    <w:rsid w:val="007408E3"/>
    <w:rsid w:val="008F3E53"/>
    <w:rsid w:val="00983D1D"/>
    <w:rsid w:val="00993143"/>
    <w:rsid w:val="009A4E49"/>
    <w:rsid w:val="009F1614"/>
    <w:rsid w:val="00A12BED"/>
    <w:rsid w:val="00AA379C"/>
    <w:rsid w:val="00AD2D7D"/>
    <w:rsid w:val="00B01EDF"/>
    <w:rsid w:val="00B946EE"/>
    <w:rsid w:val="00C360F8"/>
    <w:rsid w:val="00C612D9"/>
    <w:rsid w:val="00C761C3"/>
    <w:rsid w:val="00D6662C"/>
    <w:rsid w:val="00EE027D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1B0F4"/>
  <w15:chartTrackingRefBased/>
  <w15:docId w15:val="{60E5D0D0-1F3F-48FB-B982-65DDB99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A4E49"/>
    <w:pPr>
      <w:framePr w:hSpace="142" w:vSpace="142" w:wrap="around" w:vAnchor="text" w:hAnchor="text" w:y="1"/>
      <w:spacing w:after="120"/>
      <w:jc w:val="both"/>
    </w:pPr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143"/>
    <w:pPr>
      <w:keepNext/>
      <w:framePr w:wrap="around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143"/>
    <w:pPr>
      <w:keepNext/>
      <w:framePr w:wrap="around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143"/>
    <w:pPr>
      <w:keepNext/>
      <w:framePr w:wrap="around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3143"/>
    <w:pPr>
      <w:keepNext/>
      <w:framePr w:wrap="around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E49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A4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4E49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9A4E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E49"/>
    <w:pPr>
      <w:framePr w:wrap="around"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9A4E4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E3"/>
    <w:pPr>
      <w:framePr w:wrap="around"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8E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931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93143"/>
    <w:pPr>
      <w:framePr w:hSpace="142" w:vSpace="142" w:wrap="around" w:vAnchor="text" w:hAnchor="text" w:y="1"/>
      <w:jc w:val="both"/>
    </w:pPr>
    <w:rPr>
      <w:rFonts w:ascii="Arial" w:eastAsia="Times New Roman" w:hAnsi="Arial"/>
      <w:sz w:val="22"/>
      <w:szCs w:val="24"/>
    </w:rPr>
  </w:style>
  <w:style w:type="character" w:customStyle="1" w:styleId="Nagwek1Znak">
    <w:name w:val="Nagłówek 1 Znak"/>
    <w:link w:val="Nagwek1"/>
    <w:uiPriority w:val="9"/>
    <w:rsid w:val="009931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9931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99314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9314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2022-09-12T11:49:00Z</cp:lastPrinted>
  <dcterms:created xsi:type="dcterms:W3CDTF">2022-09-22T07:22:00Z</dcterms:created>
  <dcterms:modified xsi:type="dcterms:W3CDTF">2022-09-22T07:22:00Z</dcterms:modified>
</cp:coreProperties>
</file>